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2412" w14:textId="771BA50B" w:rsidR="007367AF" w:rsidRDefault="007367AF" w:rsidP="007C5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689795E3" w14:textId="77777777" w:rsidR="007367AF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8EC1EC" wp14:editId="23C15A96">
            <wp:simplePos x="0" y="0"/>
            <wp:positionH relativeFrom="column">
              <wp:posOffset>3657600</wp:posOffset>
            </wp:positionH>
            <wp:positionV relativeFrom="paragraph">
              <wp:posOffset>156210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5492" wp14:editId="41B2D4A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514600" cy="68516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7B71" w14:textId="03F40463" w:rsidR="00B808A6" w:rsidRDefault="00B808A6" w:rsidP="007C53C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Diagnostic Laparoscopy</w:t>
                            </w: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EA7A36" w14:textId="77777777" w:rsidR="00B808A6" w:rsidRPr="007C53CD" w:rsidRDefault="00B808A6" w:rsidP="007C53C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549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45pt;width:198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" filled="f" stroked="f">
                <v:path arrowok="t"/>
                <v:textbox>
                  <w:txbxContent>
                    <w:p w14:paraId="4EF67B71" w14:textId="03F40463" w:rsidR="00B808A6" w:rsidRDefault="00B808A6" w:rsidP="007C53C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Diagnostic Laparoscopy</w:t>
                      </w: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EA7A36" w14:textId="77777777" w:rsidR="00B808A6" w:rsidRPr="007C53CD" w:rsidRDefault="00B808A6" w:rsidP="007C53C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916B2" w14:textId="77777777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E489463" w14:textId="00F346EF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1717F1F" w14:textId="77777777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74ABDBF" w14:textId="77777777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95E41D9" w14:textId="77777777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010E63F" w14:textId="77777777" w:rsidR="001861F9" w:rsidRDefault="001861F9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A5E0D05" w14:textId="77777777" w:rsidR="007367AF" w:rsidRPr="007C53CD" w:rsidRDefault="007367AF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Medication:</w:t>
      </w:r>
    </w:p>
    <w:p w14:paraId="25262D58" w14:textId="77777777" w:rsidR="007367AF" w:rsidRPr="003A67D1" w:rsidRDefault="007367AF" w:rsidP="003A67D1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Resume your preoperative routine medications. </w:t>
      </w:r>
    </w:p>
    <w:p w14:paraId="44A6491B" w14:textId="77777777" w:rsidR="007367AF" w:rsidRPr="003A67D1" w:rsidRDefault="007367AF" w:rsidP="003A67D1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Take your pain medications and/or antibiotic as explained to you by our nurses. </w:t>
      </w:r>
    </w:p>
    <w:p w14:paraId="3A4F7D3B" w14:textId="77777777" w:rsidR="007367AF" w:rsidRPr="007C53CD" w:rsidRDefault="007367AF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68413E8" w14:textId="77777777" w:rsidR="007367AF" w:rsidRPr="007C53CD" w:rsidRDefault="007367AF" w:rsidP="00331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color w:val="000000"/>
          <w:sz w:val="20"/>
          <w:szCs w:val="20"/>
        </w:rPr>
        <w:t>Constipation:</w:t>
      </w:r>
    </w:p>
    <w:p w14:paraId="65CBB320" w14:textId="5D44262C" w:rsidR="007367AF" w:rsidRPr="003A67D1" w:rsidRDefault="007367AF" w:rsidP="003A6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Some changes in your bowels are normal following any surge</w:t>
      </w:r>
      <w:r w:rsidR="003A67D1" w:rsidRPr="003A67D1">
        <w:rPr>
          <w:rFonts w:ascii="Times New Roman" w:hAnsi="Times New Roman"/>
          <w:color w:val="000000"/>
          <w:sz w:val="20"/>
          <w:szCs w:val="20"/>
        </w:rPr>
        <w:t>ry including constipation.</w:t>
      </w:r>
      <w:r w:rsidR="00156F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To prevent </w:t>
      </w:r>
      <w:r w:rsidR="003A67D1" w:rsidRPr="003A67D1">
        <w:rPr>
          <w:rFonts w:ascii="Times New Roman" w:hAnsi="Times New Roman"/>
          <w:color w:val="000000"/>
          <w:sz w:val="20"/>
          <w:szCs w:val="20"/>
        </w:rPr>
        <w:t>this</w:t>
      </w:r>
      <w:r w:rsidR="00B808A6" w:rsidRPr="003A67D1">
        <w:rPr>
          <w:rFonts w:ascii="Times New Roman" w:hAnsi="Times New Roman"/>
          <w:color w:val="000000"/>
          <w:sz w:val="20"/>
          <w:szCs w:val="20"/>
        </w:rPr>
        <w:t xml:space="preserve">, drink 6-8 glasses of fluids per 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day, eat high </w:t>
      </w:r>
      <w:r w:rsidR="00B808A6" w:rsidRPr="003A67D1">
        <w:rPr>
          <w:rFonts w:ascii="Times New Roman" w:hAnsi="Times New Roman"/>
          <w:color w:val="000000"/>
          <w:sz w:val="20"/>
          <w:szCs w:val="20"/>
        </w:rPr>
        <w:t>fibre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foods, prunes, etc. Metamucil or Coloxyl &amp; Senna are okay. Call during office hours if these methods are ineffective.</w:t>
      </w:r>
    </w:p>
    <w:p w14:paraId="52A3CDBB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118697B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Wound Care:</w:t>
      </w:r>
    </w:p>
    <w:p w14:paraId="448CAC07" w14:textId="4DAAFFAA" w:rsidR="007367AF" w:rsidRPr="003A67D1" w:rsidRDefault="00AD4E4F" w:rsidP="003A6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You have “glue dressings”, they will peel off in a few days, you can wash and dry normally. </w:t>
      </w:r>
    </w:p>
    <w:p w14:paraId="63B0648E" w14:textId="77777777" w:rsidR="007367AF" w:rsidRPr="003A67D1" w:rsidRDefault="007367AF" w:rsidP="003A6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It will take up to 6 months for your incision to mature into its final form. Ridges and raised red scars will diminish in time and smooth out. </w:t>
      </w:r>
    </w:p>
    <w:p w14:paraId="010E7787" w14:textId="4415F534" w:rsidR="007367AF" w:rsidRPr="003A67D1" w:rsidRDefault="007367AF" w:rsidP="003A6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Notify your local doctor or call </w:t>
      </w:r>
      <w:r w:rsidR="00B808A6" w:rsidRPr="003A67D1">
        <w:rPr>
          <w:rFonts w:ascii="Times New Roman" w:hAnsi="Times New Roman"/>
          <w:color w:val="000000"/>
          <w:sz w:val="20"/>
          <w:szCs w:val="20"/>
        </w:rPr>
        <w:t>our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rooms if the wound becomes red, irritated, or purulent discharge develops. A small amount of blood or clear discharge is normal initially. </w:t>
      </w:r>
    </w:p>
    <w:p w14:paraId="230C24A7" w14:textId="77777777" w:rsidR="007367AF" w:rsidRPr="003A67D1" w:rsidRDefault="007367AF" w:rsidP="003A6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Some mild abdominal distention and/or cramping are normal. Occasionally, patients report right shoulder pain. A warm heating pad and walking should relieve the discomfort.</w:t>
      </w:r>
    </w:p>
    <w:p w14:paraId="68627FE8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5D1D22B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color w:val="000000"/>
          <w:sz w:val="20"/>
          <w:szCs w:val="20"/>
        </w:rPr>
        <w:t>Activity:</w:t>
      </w:r>
    </w:p>
    <w:p w14:paraId="7D78868C" w14:textId="1C57A292" w:rsidR="007367AF" w:rsidRPr="003A67D1" w:rsidRDefault="007367AF" w:rsidP="003A67D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After surgery, take it easy for a </w:t>
      </w:r>
      <w:r w:rsidR="00AB7C40" w:rsidRPr="003A67D1">
        <w:rPr>
          <w:rFonts w:ascii="Times New Roman" w:hAnsi="Times New Roman"/>
          <w:color w:val="000000"/>
          <w:sz w:val="20"/>
          <w:szCs w:val="20"/>
        </w:rPr>
        <w:t>couple of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days before resuming your normal routine. </w:t>
      </w:r>
    </w:p>
    <w:p w14:paraId="13CE9B47" w14:textId="0D8808F2" w:rsidR="007367AF" w:rsidRPr="003A67D1" w:rsidRDefault="007367AF" w:rsidP="003A67D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No driving </w:t>
      </w:r>
      <w:r w:rsidR="00AF2589" w:rsidRPr="003A67D1">
        <w:rPr>
          <w:rFonts w:ascii="Times New Roman" w:hAnsi="Times New Roman"/>
          <w:color w:val="000000"/>
          <w:sz w:val="20"/>
          <w:szCs w:val="20"/>
        </w:rPr>
        <w:t>at the day of your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surgery. </w:t>
      </w:r>
    </w:p>
    <w:p w14:paraId="7827B45A" w14:textId="0FCD4977" w:rsidR="007367AF" w:rsidRPr="003A67D1" w:rsidRDefault="00B808A6" w:rsidP="003A67D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There are n</w:t>
      </w:r>
      <w:r w:rsidR="007367AF" w:rsidRPr="003A67D1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AB7C40" w:rsidRPr="003A67D1">
        <w:rPr>
          <w:rFonts w:ascii="Times New Roman" w:hAnsi="Times New Roman"/>
          <w:color w:val="000000"/>
          <w:sz w:val="20"/>
          <w:szCs w:val="20"/>
        </w:rPr>
        <w:t>restrictions with regards to heavy lifting</w:t>
      </w:r>
      <w:r w:rsidR="007367AF" w:rsidRPr="003A67D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63EDE6D" w14:textId="77777777" w:rsidR="007367AF" w:rsidRPr="003A67D1" w:rsidRDefault="007367AF" w:rsidP="003A67D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It is important to be up and out of bed, walking, but you may fatigue easily and it is important to get enough rest. </w:t>
      </w:r>
    </w:p>
    <w:p w14:paraId="54E7CDA5" w14:textId="77777777" w:rsidR="007367AF" w:rsidRPr="003A67D1" w:rsidRDefault="007367AF" w:rsidP="003A67D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There is no limit to stair climbing.</w:t>
      </w:r>
    </w:p>
    <w:p w14:paraId="71C351B2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2220C2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 xml:space="preserve">Normal Post-Op Changes: </w:t>
      </w:r>
    </w:p>
    <w:p w14:paraId="514F9F7F" w14:textId="71E7774F" w:rsidR="007367AF" w:rsidRPr="003A67D1" w:rsidRDefault="007367AF" w:rsidP="003A67D1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You </w:t>
      </w:r>
      <w:r w:rsidR="001861F9" w:rsidRPr="003A67D1">
        <w:rPr>
          <w:rFonts w:ascii="Times New Roman" w:hAnsi="Times New Roman"/>
          <w:color w:val="000000"/>
          <w:sz w:val="20"/>
          <w:szCs w:val="20"/>
        </w:rPr>
        <w:t>may feel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bloated for </w:t>
      </w:r>
      <w:r w:rsidR="001861F9" w:rsidRPr="003A67D1">
        <w:rPr>
          <w:rFonts w:ascii="Times New Roman" w:hAnsi="Times New Roman"/>
          <w:color w:val="000000"/>
          <w:sz w:val="20"/>
          <w:szCs w:val="20"/>
        </w:rPr>
        <w:t>a few days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 following your surgery. This will improve with activity. </w:t>
      </w:r>
    </w:p>
    <w:p w14:paraId="76A6B010" w14:textId="77777777" w:rsidR="007367AF" w:rsidRPr="003A67D1" w:rsidRDefault="007367AF" w:rsidP="003A67D1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Some abdominal bruising is normal, as is drainage and small bleeding from your incisions.</w:t>
      </w:r>
    </w:p>
    <w:p w14:paraId="73BD4959" w14:textId="3A4F9E66" w:rsidR="007367AF" w:rsidRPr="003A67D1" w:rsidRDefault="007367AF" w:rsidP="003A67D1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Vaginal bleeding and discharge are normal for up to 6 weeks</w:t>
      </w:r>
      <w:r w:rsidR="00AB7C40" w:rsidRPr="003A67D1">
        <w:rPr>
          <w:rFonts w:ascii="Times New Roman" w:hAnsi="Times New Roman"/>
          <w:color w:val="000000"/>
          <w:sz w:val="20"/>
          <w:szCs w:val="20"/>
        </w:rPr>
        <w:t xml:space="preserve"> if you had any uterine manipulation during your procedure</w:t>
      </w:r>
      <w:r w:rsidRPr="003A67D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FB3DF22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83E24E" w14:textId="77777777" w:rsidR="007367AF" w:rsidRPr="007C53CD" w:rsidRDefault="007367AF" w:rsidP="00B80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Follow-up:</w:t>
      </w:r>
    </w:p>
    <w:p w14:paraId="488DCB10" w14:textId="425CC694" w:rsidR="007367AF" w:rsidRPr="003A67D1" w:rsidRDefault="007367AF" w:rsidP="003A67D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A67D1">
        <w:rPr>
          <w:rFonts w:ascii="Times New Roman" w:hAnsi="Times New Roman"/>
          <w:bCs/>
          <w:color w:val="000000"/>
          <w:sz w:val="20"/>
          <w:szCs w:val="20"/>
        </w:rPr>
        <w:t xml:space="preserve">If not already scheduled, please call </w:t>
      </w:r>
      <w:r w:rsidR="00876D1F" w:rsidRPr="003A67D1">
        <w:rPr>
          <w:rFonts w:ascii="Times New Roman" w:hAnsi="Times New Roman"/>
          <w:bCs/>
          <w:color w:val="000000"/>
          <w:sz w:val="20"/>
          <w:szCs w:val="20"/>
        </w:rPr>
        <w:t>our</w:t>
      </w:r>
      <w:r w:rsidRPr="003A67D1">
        <w:rPr>
          <w:rFonts w:ascii="Times New Roman" w:hAnsi="Times New Roman"/>
          <w:bCs/>
          <w:color w:val="000000"/>
          <w:sz w:val="20"/>
          <w:szCs w:val="20"/>
        </w:rPr>
        <w:t xml:space="preserve"> office at your earliest convenience to make an appointment for 2 weeks</w:t>
      </w:r>
      <w:r w:rsidR="00980E98">
        <w:rPr>
          <w:rFonts w:ascii="Times New Roman" w:hAnsi="Times New Roman"/>
          <w:bCs/>
          <w:color w:val="000000"/>
          <w:sz w:val="20"/>
          <w:szCs w:val="20"/>
        </w:rPr>
        <w:t xml:space="preserve"> after your surgery:</w:t>
      </w:r>
      <w:r w:rsidR="00980E98">
        <w:rPr>
          <w:rFonts w:ascii="Times New Roman" w:hAnsi="Times New Roman"/>
          <w:bCs/>
          <w:color w:val="000000"/>
          <w:sz w:val="20"/>
          <w:szCs w:val="20"/>
        </w:rPr>
        <w:tab/>
      </w:r>
      <w:r w:rsidR="00980E98" w:rsidRPr="00CE19AA">
        <w:rPr>
          <w:rFonts w:ascii="Times New Roman" w:hAnsi="Times New Roman"/>
          <w:b/>
          <w:bCs/>
          <w:color w:val="000000"/>
          <w:sz w:val="20"/>
          <w:szCs w:val="20"/>
        </w:rPr>
        <w:t>07 55645110</w:t>
      </w:r>
      <w:r w:rsidRPr="00CE19AA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4E991A33" w14:textId="77777777" w:rsidR="007367AF" w:rsidRPr="003A67D1" w:rsidRDefault="007367AF" w:rsidP="003A67D1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 xml:space="preserve">Reports from biopsies and final histopathology specimens </w:t>
      </w:r>
      <w:bookmarkStart w:id="0" w:name="_GoBack"/>
      <w:bookmarkEnd w:id="0"/>
      <w:r w:rsidRPr="003A67D1">
        <w:rPr>
          <w:rFonts w:ascii="Times New Roman" w:hAnsi="Times New Roman"/>
          <w:color w:val="000000"/>
          <w:sz w:val="20"/>
          <w:szCs w:val="20"/>
        </w:rPr>
        <w:t xml:space="preserve">will be received by Dr. Nascimento within 5 to 7 working days. </w:t>
      </w:r>
      <w:proofErr w:type="spellStart"/>
      <w:r w:rsidRPr="003A67D1">
        <w:rPr>
          <w:rFonts w:ascii="Times New Roman" w:hAnsi="Times New Roman"/>
          <w:color w:val="000000"/>
          <w:sz w:val="20"/>
          <w:szCs w:val="20"/>
        </w:rPr>
        <w:t>Dr</w:t>
      </w:r>
      <w:proofErr w:type="spellEnd"/>
      <w:r w:rsidRPr="003A67D1">
        <w:rPr>
          <w:rFonts w:ascii="Times New Roman" w:hAnsi="Times New Roman"/>
          <w:color w:val="000000"/>
          <w:sz w:val="20"/>
          <w:szCs w:val="20"/>
        </w:rPr>
        <w:t xml:space="preserve"> Nascimento will contact you with the results or discuss them with you on your follow-up visit.</w:t>
      </w:r>
    </w:p>
    <w:p w14:paraId="628F057F" w14:textId="77777777" w:rsidR="007367AF" w:rsidRDefault="007367AF" w:rsidP="00501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3D2CA5B" w14:textId="3B60F2FE" w:rsidR="007367AF" w:rsidRPr="008E0749" w:rsidRDefault="007367AF" w:rsidP="005013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E0749">
        <w:rPr>
          <w:rFonts w:ascii="Times New Roman" w:hAnsi="Times New Roman"/>
          <w:b/>
          <w:color w:val="000000"/>
          <w:sz w:val="20"/>
          <w:szCs w:val="20"/>
        </w:rPr>
        <w:t xml:space="preserve">Contact Dr. Nascimento (Pager 07 </w:t>
      </w:r>
      <w:r w:rsidR="00156F1B">
        <w:rPr>
          <w:rFonts w:ascii="Times New Roman" w:hAnsi="Times New Roman"/>
          <w:b/>
          <w:color w:val="000000"/>
          <w:sz w:val="20"/>
          <w:szCs w:val="20"/>
        </w:rPr>
        <w:t>56765036</w:t>
      </w:r>
      <w:r w:rsidRPr="008E0749">
        <w:rPr>
          <w:rFonts w:ascii="Times New Roman" w:hAnsi="Times New Roman"/>
          <w:b/>
          <w:color w:val="000000"/>
          <w:sz w:val="20"/>
          <w:szCs w:val="20"/>
        </w:rPr>
        <w:t xml:space="preserve">) at any time if you experience: </w:t>
      </w:r>
    </w:p>
    <w:p w14:paraId="68A9CA24" w14:textId="77777777" w:rsidR="007367AF" w:rsidRPr="003A67D1" w:rsidRDefault="007367AF" w:rsidP="003A67D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Bleeding heavier than a period.</w:t>
      </w:r>
    </w:p>
    <w:p w14:paraId="54BCB30D" w14:textId="77777777" w:rsidR="007367AF" w:rsidRPr="003A67D1" w:rsidRDefault="007367AF" w:rsidP="003A67D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Severe abdominal or back/flank pain, severe nausea or vomiting, or shaking chills.</w:t>
      </w:r>
    </w:p>
    <w:p w14:paraId="662DC9BE" w14:textId="77777777" w:rsidR="007367AF" w:rsidRPr="003A67D1" w:rsidRDefault="007367AF" w:rsidP="003A67D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Fever over 38°C.</w:t>
      </w:r>
    </w:p>
    <w:p w14:paraId="05A17DEE" w14:textId="77777777" w:rsidR="00201AC1" w:rsidRPr="003A67D1" w:rsidRDefault="007367AF" w:rsidP="003A67D1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7D1">
        <w:rPr>
          <w:rFonts w:ascii="Times New Roman" w:hAnsi="Times New Roman"/>
          <w:color w:val="000000"/>
          <w:sz w:val="20"/>
          <w:szCs w:val="20"/>
        </w:rPr>
        <w:t>Burning on urination or inability to urinate.</w:t>
      </w:r>
    </w:p>
    <w:p w14:paraId="1F68C943" w14:textId="77777777" w:rsidR="00201AC1" w:rsidRDefault="00201AC1" w:rsidP="00201AC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1C222E" w14:textId="77777777" w:rsidR="001861F9" w:rsidRDefault="001861F9" w:rsidP="00201AC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861F9">
        <w:rPr>
          <w:noProof/>
          <w:lang w:val="en-GB" w:eastAsia="en-GB"/>
        </w:rPr>
        <w:drawing>
          <wp:inline distT="0" distB="0" distL="0" distR="0" wp14:anchorId="6B2B7455" wp14:editId="7D1AC1E8">
            <wp:extent cx="1295400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C1">
        <w:t xml:space="preserve">    </w:t>
      </w:r>
    </w:p>
    <w:p w14:paraId="11FDD2DA" w14:textId="00CA00E2" w:rsidR="00201AC1" w:rsidRPr="001861F9" w:rsidRDefault="001861F9" w:rsidP="00201AC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61F9">
        <w:rPr>
          <w:rFonts w:ascii="Times New Roman" w:hAnsi="Times New Roman"/>
          <w:sz w:val="20"/>
          <w:szCs w:val="20"/>
        </w:rPr>
        <w:t>Dr. Marcelo Nascimento</w:t>
      </w:r>
      <w:r w:rsidR="00201AC1" w:rsidRPr="001861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sectPr w:rsidR="00201AC1" w:rsidRPr="001861F9" w:rsidSect="001861F9"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D87"/>
    <w:multiLevelType w:val="hybridMultilevel"/>
    <w:tmpl w:val="2E50FE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A36B8"/>
    <w:multiLevelType w:val="hybridMultilevel"/>
    <w:tmpl w:val="C24EB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050B6"/>
    <w:multiLevelType w:val="hybridMultilevel"/>
    <w:tmpl w:val="5CE66C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E0786"/>
    <w:multiLevelType w:val="hybridMultilevel"/>
    <w:tmpl w:val="972860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A0422"/>
    <w:multiLevelType w:val="hybridMultilevel"/>
    <w:tmpl w:val="654EBD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A21DF"/>
    <w:multiLevelType w:val="hybridMultilevel"/>
    <w:tmpl w:val="38D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30652"/>
    <w:multiLevelType w:val="hybridMultilevel"/>
    <w:tmpl w:val="4056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9513D"/>
    <w:multiLevelType w:val="hybridMultilevel"/>
    <w:tmpl w:val="5E32F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30454"/>
    <w:multiLevelType w:val="hybridMultilevel"/>
    <w:tmpl w:val="75C8D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C3D11"/>
    <w:multiLevelType w:val="hybridMultilevel"/>
    <w:tmpl w:val="CAF6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E1F75"/>
    <w:multiLevelType w:val="hybridMultilevel"/>
    <w:tmpl w:val="F7FA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5A6B53"/>
    <w:multiLevelType w:val="hybridMultilevel"/>
    <w:tmpl w:val="48B8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D159E"/>
    <w:multiLevelType w:val="hybridMultilevel"/>
    <w:tmpl w:val="1282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70794"/>
    <w:multiLevelType w:val="hybridMultilevel"/>
    <w:tmpl w:val="D5C0A5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F79FF"/>
    <w:multiLevelType w:val="hybridMultilevel"/>
    <w:tmpl w:val="12C2FD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418DE"/>
    <w:multiLevelType w:val="hybridMultilevel"/>
    <w:tmpl w:val="6D6EB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62551"/>
    <w:multiLevelType w:val="hybridMultilevel"/>
    <w:tmpl w:val="8476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266B9"/>
    <w:multiLevelType w:val="hybridMultilevel"/>
    <w:tmpl w:val="3B64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F"/>
    <w:rsid w:val="00030C0D"/>
    <w:rsid w:val="000D572D"/>
    <w:rsid w:val="000F4034"/>
    <w:rsid w:val="00153295"/>
    <w:rsid w:val="00156F1B"/>
    <w:rsid w:val="001861F9"/>
    <w:rsid w:val="001A10AC"/>
    <w:rsid w:val="00201AC1"/>
    <w:rsid w:val="00210FCF"/>
    <w:rsid w:val="00280F3F"/>
    <w:rsid w:val="002E1AE7"/>
    <w:rsid w:val="003319A5"/>
    <w:rsid w:val="0037602C"/>
    <w:rsid w:val="003823F9"/>
    <w:rsid w:val="003A67D1"/>
    <w:rsid w:val="003D6B4F"/>
    <w:rsid w:val="00430F4D"/>
    <w:rsid w:val="004D0535"/>
    <w:rsid w:val="00501303"/>
    <w:rsid w:val="0051097C"/>
    <w:rsid w:val="00546EC7"/>
    <w:rsid w:val="006203DF"/>
    <w:rsid w:val="006959CC"/>
    <w:rsid w:val="006F1B28"/>
    <w:rsid w:val="007367AF"/>
    <w:rsid w:val="007770F6"/>
    <w:rsid w:val="00792CD8"/>
    <w:rsid w:val="007C53CD"/>
    <w:rsid w:val="00825622"/>
    <w:rsid w:val="00830981"/>
    <w:rsid w:val="00876D1F"/>
    <w:rsid w:val="008B0EE6"/>
    <w:rsid w:val="008E0749"/>
    <w:rsid w:val="00936CEE"/>
    <w:rsid w:val="00942F7A"/>
    <w:rsid w:val="00945A35"/>
    <w:rsid w:val="009759D6"/>
    <w:rsid w:val="00980E98"/>
    <w:rsid w:val="009E7119"/>
    <w:rsid w:val="00A37453"/>
    <w:rsid w:val="00A70747"/>
    <w:rsid w:val="00A74621"/>
    <w:rsid w:val="00AB7C40"/>
    <w:rsid w:val="00AD4E4F"/>
    <w:rsid w:val="00AF2589"/>
    <w:rsid w:val="00AF3548"/>
    <w:rsid w:val="00B13CAA"/>
    <w:rsid w:val="00B503BE"/>
    <w:rsid w:val="00B61277"/>
    <w:rsid w:val="00B808A6"/>
    <w:rsid w:val="00BA384E"/>
    <w:rsid w:val="00BF03C2"/>
    <w:rsid w:val="00BF4DFE"/>
    <w:rsid w:val="00C16DEB"/>
    <w:rsid w:val="00CB2A86"/>
    <w:rsid w:val="00CB46F3"/>
    <w:rsid w:val="00CE19AA"/>
    <w:rsid w:val="00D0673F"/>
    <w:rsid w:val="00D22960"/>
    <w:rsid w:val="00D22CE2"/>
    <w:rsid w:val="00D328F4"/>
    <w:rsid w:val="00D5125F"/>
    <w:rsid w:val="00D819E2"/>
    <w:rsid w:val="00DB58E9"/>
    <w:rsid w:val="00DD7916"/>
    <w:rsid w:val="00DE540E"/>
    <w:rsid w:val="00E02F69"/>
    <w:rsid w:val="00E23F29"/>
    <w:rsid w:val="00E36DF2"/>
    <w:rsid w:val="00F305D0"/>
    <w:rsid w:val="00F42A2D"/>
    <w:rsid w:val="00F446BC"/>
    <w:rsid w:val="00F54F1E"/>
    <w:rsid w:val="00F9678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0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CA5755-FA2C-3444-A19E-28FD031E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52</cp:revision>
  <cp:lastPrinted>2018-01-02T02:23:00Z</cp:lastPrinted>
  <dcterms:created xsi:type="dcterms:W3CDTF">2011-06-21T23:10:00Z</dcterms:created>
  <dcterms:modified xsi:type="dcterms:W3CDTF">2018-01-26T09:27:00Z</dcterms:modified>
</cp:coreProperties>
</file>